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Cs/>
          <w:sz w:val="28"/>
          <w:lang w:val="en-US" w:eastAsia="zh-CN"/>
        </w:rPr>
      </w:pPr>
      <w:bookmarkStart w:id="0" w:name="_Toc3570_WPSOffice_Level1"/>
      <w:bookmarkStart w:id="1" w:name="_Toc25567_WPSOffice_Level1"/>
      <w:r>
        <w:rPr>
          <w:rFonts w:hint="eastAsia" w:ascii="宋体" w:hAnsi="宋体" w:eastAsia="宋体" w:cs="宋体"/>
          <w:bCs/>
          <w:sz w:val="28"/>
          <w:lang w:val="en-US" w:eastAsia="zh-CN"/>
        </w:rPr>
        <w:t>附件1：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杭州师范大学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第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届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研究生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“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沿创·研途人生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”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大赛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项目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申报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 w:val="0"/>
          <w:sz w:val="40"/>
          <w:szCs w:val="40"/>
          <w:lang w:val="en-US" w:eastAsia="zh-CN"/>
        </w:rPr>
        <w:t>科研类）</w:t>
      </w:r>
    </w:p>
    <w:p>
      <w:pPr>
        <w:spacing w:line="480" w:lineRule="exact"/>
        <w:rPr>
          <w:rFonts w:hint="eastAsia" w:ascii="华文仿宋" w:hAnsi="华文仿宋" w:eastAsia="华文仿宋" w:cs="华文仿宋"/>
          <w:sz w:val="44"/>
          <w:szCs w:val="44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  <w:sz w:val="28"/>
        </w:rPr>
      </w:pP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u w:val="none"/>
          <w:lang w:val="en-US" w:eastAsia="zh-CN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18"/>
          <w:u w:val="single"/>
        </w:rPr>
      </w:pPr>
      <w:r>
        <w:rPr>
          <w:rFonts w:hint="eastAsia" w:ascii="宋体" w:hAnsi="宋体"/>
          <w:sz w:val="32"/>
          <w:lang w:eastAsia="zh-CN"/>
        </w:rPr>
        <w:t>项目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</w:rPr>
        <w:t xml:space="preserve">负责人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u w:val="none"/>
          <w:lang w:eastAsia="zh-CN"/>
        </w:rPr>
        <w:t>所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none"/>
          <w:lang w:eastAsia="zh-CN"/>
        </w:rPr>
        <w:t>学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none"/>
          <w:lang w:eastAsia="zh-CN"/>
        </w:rPr>
        <w:t>专</w:t>
      </w:r>
      <w:r>
        <w:rPr>
          <w:rFonts w:hint="eastAsia" w:ascii="宋体" w:hAnsi="宋体"/>
          <w:sz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none"/>
          <w:lang w:eastAsia="zh-CN"/>
        </w:rPr>
        <w:t>业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hint="eastAsia" w:ascii="宋体" w:hAnsi="宋体"/>
          <w:sz w:val="32"/>
          <w:lang w:eastAsia="zh-CN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杭州师范大学</w:t>
      </w:r>
      <w:r>
        <w:rPr>
          <w:rFonts w:hint="eastAsia" w:ascii="宋体" w:hAnsi="宋体"/>
          <w:sz w:val="24"/>
          <w:lang w:val="en-US" w:eastAsia="zh-CN"/>
        </w:rPr>
        <w:t>研究生院</w:t>
      </w:r>
      <w:r>
        <w:rPr>
          <w:rFonts w:hint="eastAsia" w:ascii="宋体" w:hAnsi="宋体"/>
          <w:sz w:val="24"/>
        </w:rPr>
        <w:t>制表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2019年3月</w:t>
      </w: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720" w:lineRule="auto"/>
        <w:rPr>
          <w:rFonts w:hint="eastAsia"/>
          <w:b/>
          <w:bCs/>
          <w:sz w:val="36"/>
          <w:szCs w:val="36"/>
        </w:rPr>
      </w:pPr>
    </w:p>
    <w:p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eastAsia="zh-CN"/>
        </w:rPr>
        <w:t>本次大赛</w:t>
      </w:r>
      <w:r>
        <w:rPr>
          <w:rFonts w:hint="eastAsia" w:eastAsia="仿宋_GB2312"/>
          <w:sz w:val="28"/>
          <w:szCs w:val="28"/>
        </w:rPr>
        <w:t>有关规定，按计划认真开展研究工作，取得预期研究成果。</w:t>
      </w:r>
      <w:r>
        <w:rPr>
          <w:rFonts w:hint="eastAsia" w:eastAsia="仿宋_GB2312"/>
          <w:sz w:val="28"/>
          <w:szCs w:val="28"/>
          <w:lang w:eastAsia="zh-CN"/>
        </w:rPr>
        <w:t>大赛组委会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/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封面上的“学科分类”以及</w:t>
      </w:r>
      <w:r>
        <w:rPr>
          <w:rFonts w:hint="eastAsia" w:eastAsia="仿宋_GB2312"/>
          <w:sz w:val="28"/>
          <w:szCs w:val="28"/>
          <w:lang w:eastAsia="zh-CN"/>
        </w:rPr>
        <w:t>表格中的</w:t>
      </w:r>
      <w:r>
        <w:rPr>
          <w:rFonts w:hint="eastAsia" w:eastAsia="仿宋_GB2312"/>
          <w:sz w:val="28"/>
          <w:szCs w:val="28"/>
        </w:rPr>
        <w:t>“成果形式”</w:t>
      </w:r>
      <w:r>
        <w:rPr>
          <w:rFonts w:hint="eastAsia" w:eastAsia="仿宋_GB2312"/>
          <w:sz w:val="28"/>
          <w:szCs w:val="28"/>
          <w:lang w:eastAsia="zh-CN"/>
        </w:rPr>
        <w:t>、“起止时间”应认真填写，并</w:t>
      </w:r>
      <w:r>
        <w:rPr>
          <w:rFonts w:hint="eastAsia" w:eastAsia="仿宋_GB2312"/>
          <w:sz w:val="28"/>
          <w:szCs w:val="28"/>
        </w:rPr>
        <w:t>与数据表选择的内容一致。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此表电子稿一式两份上交，其中一份电子稿中应删除个人相关信息和导师签名，作为专家评审用。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纸质稿上必须有导师意见及导师签名，电子稿中的导师意见和签名可用图片格式黏贴上。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jc w:val="both"/>
        <w:rPr>
          <w:rFonts w:eastAsia="黑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both"/>
        <w:rPr>
          <w:rFonts w:eastAsia="黑体"/>
          <w:b/>
          <w:bCs/>
          <w:sz w:val="32"/>
          <w:szCs w:val="32"/>
        </w:rPr>
      </w:pPr>
    </w:p>
    <w:p>
      <w:pPr>
        <w:ind w:left="1440" w:hanging="1440" w:hangingChars="600"/>
        <w:rPr>
          <w:sz w:val="24"/>
        </w:rPr>
      </w:pP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22"/>
        <w:gridCol w:w="588"/>
        <w:gridCol w:w="1282"/>
        <w:gridCol w:w="1170"/>
        <w:gridCol w:w="1410"/>
        <w:gridCol w:w="339"/>
        <w:gridCol w:w="75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研究项目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项目名称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研究类别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1.基础研究 2.应用研究 3.试验发展 4.推广应用 5.科技服务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</w:pPr>
            <w:r>
              <w:t>依托的一级学科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成果形式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月 </w:t>
            </w:r>
            <w:r>
              <w:rPr>
                <w:rFonts w:hint="eastAsia"/>
                <w:lang w:eastAsia="zh-CN"/>
              </w:rPr>
              <w:t>——</w:t>
            </w:r>
            <w:r>
              <w:t xml:space="preserve">     年</w:t>
            </w:r>
            <w:r>
              <w:rPr>
                <w:rFonts w:hint="eastAsia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项目负责</w:t>
            </w:r>
          </w:p>
          <w:p>
            <w:pPr>
              <w:ind w:firstLine="0" w:firstLineChars="0"/>
              <w:jc w:val="center"/>
            </w:pPr>
            <w:r>
              <w:t>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姓    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所在学院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号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</w:pPr>
            <w:r>
              <w:t>除项目组主要负责人的项目组主要成员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姓   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所在学院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1.本项目研究意义及国内外同类研究工作现状（附主要参考文献及出处）：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0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</w:pPr>
          </w:p>
        </w:tc>
      </w:tr>
    </w:tbl>
    <w:p/>
    <w:tbl>
      <w:tblPr>
        <w:tblStyle w:val="4"/>
        <w:tblpPr w:leftFromText="180" w:rightFromText="180" w:vertAnchor="text" w:horzAnchor="margin" w:tblpY="16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</w:pPr>
            <w:r>
              <w:t>2.主要研究内容、目标、方案和进度及拟解决的关键问题：</w:t>
            </w:r>
          </w:p>
        </w:tc>
      </w:tr>
    </w:tbl>
    <w:p>
      <w:pPr>
        <w:rPr>
          <w:vanish/>
        </w:rPr>
      </w:pP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t>3.预期成果形式、去向和效益</w:t>
            </w:r>
            <w:r>
              <w:rPr>
                <w:rFonts w:hint="eastAsia"/>
                <w:lang w:eastAsia="zh-CN"/>
              </w:rPr>
              <w:t>：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outlineLvl w:val="9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指导老师</w:t>
            </w:r>
            <w:r>
              <w:t>意见：</w:t>
            </w:r>
          </w:p>
          <w:p/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0" w:firstLineChars="3000"/>
              <w:textAlignment w:val="auto"/>
              <w:outlineLvl w:val="9"/>
            </w:pPr>
            <w: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5</w:t>
            </w:r>
            <w:r>
              <w:t>.</w:t>
            </w:r>
            <w:r>
              <w:rPr>
                <w:rFonts w:hint="eastAsia"/>
                <w:lang w:val="en-US" w:eastAsia="zh-CN"/>
              </w:rPr>
              <w:t>专家</w:t>
            </w:r>
            <w:r>
              <w:t>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签名：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6300" w:firstLineChars="3000"/>
              <w:jc w:val="both"/>
              <w:rPr>
                <w:rFonts w:hint="eastAsia"/>
                <w:lang w:val="en-US" w:eastAsia="zh-CN"/>
              </w:rPr>
            </w:pPr>
            <w: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</w:pPr>
      <w:r>
        <w:rPr>
          <w:rFonts w:hint="eastAsia" w:ascii="华文仿宋" w:hAnsi="华文仿宋" w:eastAsia="华文仿宋" w:cs="华文仿宋"/>
          <w:szCs w:val="22"/>
        </w:rPr>
        <w:t>注：请认真填写两份此表（</w:t>
      </w:r>
      <w:r>
        <w:rPr>
          <w:rFonts w:hint="eastAsia" w:ascii="华文仿宋" w:hAnsi="华文仿宋" w:eastAsia="华文仿宋" w:cs="华文仿宋"/>
          <w:b/>
          <w:bCs/>
          <w:szCs w:val="22"/>
        </w:rPr>
        <w:t>一份完整</w:t>
      </w:r>
      <w:r>
        <w:rPr>
          <w:rFonts w:hint="eastAsia" w:ascii="华文仿宋" w:hAnsi="华文仿宋" w:eastAsia="华文仿宋" w:cs="华文仿宋"/>
          <w:b/>
          <w:bCs/>
          <w:szCs w:val="22"/>
          <w:lang w:eastAsia="zh-CN"/>
        </w:rPr>
        <w:t>版，其中指导老师意见必须填写且有老师亲笔签名，意见和签名可为图片格式；</w:t>
      </w:r>
      <w:r>
        <w:rPr>
          <w:rFonts w:hint="eastAsia" w:ascii="华文仿宋" w:hAnsi="华文仿宋" w:eastAsia="华文仿宋" w:cs="华文仿宋"/>
          <w:b/>
          <w:bCs/>
          <w:szCs w:val="22"/>
        </w:rPr>
        <w:t>一份</w:t>
      </w:r>
      <w:r>
        <w:rPr>
          <w:rFonts w:hint="eastAsia" w:ascii="华文仿宋" w:hAnsi="华文仿宋" w:eastAsia="华文仿宋" w:cs="华文仿宋"/>
          <w:b/>
          <w:bCs/>
          <w:szCs w:val="22"/>
          <w:lang w:eastAsia="zh-CN"/>
        </w:rPr>
        <w:t>删除</w:t>
      </w:r>
      <w:r>
        <w:rPr>
          <w:rFonts w:hint="eastAsia" w:ascii="华文仿宋" w:hAnsi="华文仿宋" w:eastAsia="华文仿宋" w:cs="华文仿宋"/>
          <w:b/>
          <w:bCs/>
          <w:szCs w:val="22"/>
        </w:rPr>
        <w:t>参赛者</w:t>
      </w:r>
      <w:r>
        <w:rPr>
          <w:rFonts w:hint="eastAsia" w:ascii="华文仿宋" w:hAnsi="华文仿宋" w:eastAsia="华文仿宋" w:cs="华文仿宋"/>
          <w:b/>
          <w:bCs/>
          <w:szCs w:val="22"/>
          <w:lang w:eastAsia="zh-CN"/>
        </w:rPr>
        <w:t>个人</w:t>
      </w:r>
      <w:r>
        <w:rPr>
          <w:rFonts w:hint="eastAsia" w:ascii="华文仿宋" w:hAnsi="华文仿宋" w:eastAsia="华文仿宋" w:cs="华文仿宋"/>
          <w:b/>
          <w:bCs/>
          <w:szCs w:val="22"/>
        </w:rPr>
        <w:t>信息</w:t>
      </w:r>
      <w:r>
        <w:rPr>
          <w:rFonts w:hint="eastAsia" w:ascii="华文仿宋" w:hAnsi="华文仿宋" w:eastAsia="华文仿宋" w:cs="华文仿宋"/>
          <w:b/>
          <w:bCs/>
          <w:szCs w:val="22"/>
          <w:lang w:eastAsia="zh-CN"/>
        </w:rPr>
        <w:t>和指导老师意见栏信息</w:t>
      </w:r>
      <w:r>
        <w:rPr>
          <w:rFonts w:hint="eastAsia" w:ascii="华文仿宋" w:hAnsi="华文仿宋" w:eastAsia="华文仿宋" w:cs="华文仿宋"/>
          <w:szCs w:val="22"/>
        </w:rPr>
        <w:t>），于4月</w:t>
      </w:r>
      <w:r>
        <w:rPr>
          <w:rFonts w:hint="eastAsia" w:ascii="华文仿宋" w:hAnsi="华文仿宋" w:eastAsia="华文仿宋" w:cs="华文仿宋"/>
          <w:szCs w:val="22"/>
          <w:lang w:val="en-US" w:eastAsia="zh-CN"/>
        </w:rPr>
        <w:t>15</w:t>
      </w:r>
      <w:bookmarkStart w:id="2" w:name="_GoBack"/>
      <w:bookmarkEnd w:id="2"/>
      <w:r>
        <w:rPr>
          <w:rFonts w:hint="eastAsia" w:ascii="华文仿宋" w:hAnsi="华文仿宋" w:eastAsia="华文仿宋" w:cs="华文仿宋"/>
          <w:szCs w:val="22"/>
        </w:rPr>
        <w:t>日前发送两份</w:t>
      </w:r>
      <w:r>
        <w:rPr>
          <w:rFonts w:hint="eastAsia" w:ascii="华文仿宋" w:hAnsi="华文仿宋" w:eastAsia="华文仿宋" w:cs="华文仿宋"/>
          <w:b/>
          <w:bCs/>
          <w:szCs w:val="22"/>
        </w:rPr>
        <w:t>word形式</w:t>
      </w:r>
      <w:r>
        <w:rPr>
          <w:rFonts w:hint="eastAsia" w:ascii="华文仿宋" w:hAnsi="华文仿宋" w:eastAsia="华文仿宋" w:cs="华文仿宋"/>
          <w:szCs w:val="22"/>
        </w:rPr>
        <w:t>电子稿（以“学院+姓名+科研创意创业项目***类”命名rar格式打包）至邮箱hznuyjsy@126.com，同时交纸质稿（完整参赛者信息的一份）至行政楼819</w:t>
      </w:r>
      <w:r>
        <w:rPr>
          <w:rFonts w:hint="eastAsia" w:ascii="华文仿宋" w:hAnsi="华文仿宋" w:eastAsia="华文仿宋" w:cs="华文仿宋"/>
          <w:szCs w:val="22"/>
          <w:lang w:eastAsia="zh-CN"/>
        </w:rPr>
        <w:t>王鑫</w:t>
      </w:r>
      <w:r>
        <w:rPr>
          <w:rFonts w:hint="eastAsia" w:ascii="华文仿宋" w:hAnsi="华文仿宋" w:eastAsia="华文仿宋" w:cs="华文仿宋"/>
          <w:szCs w:val="22"/>
        </w:rPr>
        <w:t>老师处。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AB676"/>
    <w:multiLevelType w:val="singleLevel"/>
    <w:tmpl w:val="D83AB67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16B1"/>
    <w:rsid w:val="00A25B25"/>
    <w:rsid w:val="12E3165C"/>
    <w:rsid w:val="14C21C23"/>
    <w:rsid w:val="33C95BEE"/>
    <w:rsid w:val="397B6C71"/>
    <w:rsid w:val="3C037F90"/>
    <w:rsid w:val="3CCB7B46"/>
    <w:rsid w:val="3DEE395B"/>
    <w:rsid w:val="45265220"/>
    <w:rsid w:val="4AF62BF0"/>
    <w:rsid w:val="57553C40"/>
    <w:rsid w:val="585616B1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2018-10-05T02:30:00Z</dcterms:created>
  <dc:creator>admin</dc:creator>
  <cp:lastModifiedBy>flyyujing163com</cp:lastModifiedBy>
  <dcterms:modified xsi:type="dcterms:W3CDTF">2019-03-11T06:23:48Z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