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5D8" w:rsidRPr="003425D8" w:rsidRDefault="003425D8" w:rsidP="003425D8">
      <w:pPr>
        <w:widowControl/>
        <w:shd w:val="clear" w:color="auto" w:fill="FFFFFF"/>
        <w:spacing w:before="100" w:beforeAutospacing="1" w:after="100" w:afterAutospacing="1" w:line="312" w:lineRule="atLeast"/>
        <w:jc w:val="left"/>
        <w:outlineLvl w:val="0"/>
        <w:rPr>
          <w:rFonts w:ascii="sans serif" w:eastAsia="宋体" w:hAnsi="sans serif" w:cs="宋体"/>
          <w:color w:val="222222"/>
          <w:kern w:val="36"/>
          <w:sz w:val="60"/>
          <w:szCs w:val="60"/>
        </w:rPr>
      </w:pPr>
      <w:r w:rsidRPr="003425D8">
        <w:rPr>
          <w:rFonts w:ascii="sans serif" w:eastAsia="宋体" w:hAnsi="sans serif" w:cs="宋体"/>
          <w:color w:val="222222"/>
          <w:kern w:val="36"/>
          <w:sz w:val="60"/>
          <w:szCs w:val="60"/>
        </w:rPr>
        <w:t>ICT</w:t>
      </w:r>
    </w:p>
    <w:p w:rsidR="003425D8" w:rsidRPr="003425D8" w:rsidRDefault="003425D8" w:rsidP="003425D8">
      <w:pPr>
        <w:widowControl/>
        <w:shd w:val="clear" w:color="auto" w:fill="FFFFFF"/>
        <w:spacing w:before="100" w:beforeAutospacing="1" w:after="100" w:afterAutospacing="1"/>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YOU WILL LEARN SKILLS RELATED TO DESIGNING, IMPLEMENTING, TESTING OF DIGITAL PRODUCTS AND SERVICES, MOBILE TECHNOLOGIES, IOT, PRINTED ELECTRONICS AND SOFTWARE DEVELOPMENT. IN ADDITION, YOU WILL LEARN HOW TO WORK IN DIFFERENT ROLES IN VARIOUS SOFTWARE PROJECTS DURING THE YEAR.</w:t>
      </w:r>
    </w:p>
    <w:p w:rsidR="003425D8" w:rsidRPr="003425D8" w:rsidRDefault="003425D8" w:rsidP="003425D8">
      <w:pPr>
        <w:widowControl/>
        <w:shd w:val="clear" w:color="auto" w:fill="FFFFFF"/>
        <w:spacing w:before="100" w:beforeAutospacing="1" w:after="100" w:afterAutospacing="1"/>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All courses listed below are instructed in English. </w:t>
      </w:r>
      <w:r w:rsidRPr="003425D8">
        <w:rPr>
          <w:rFonts w:ascii="Arial" w:eastAsia="宋体" w:hAnsi="Arial" w:cs="Arial"/>
          <w:b/>
          <w:bCs/>
          <w:color w:val="000000"/>
          <w:kern w:val="0"/>
          <w:sz w:val="23"/>
        </w:rPr>
        <w:t>Only courses from one programme can be taken due to timetabling constraints.</w:t>
      </w:r>
    </w:p>
    <w:p w:rsidR="003425D8" w:rsidRPr="003425D8" w:rsidRDefault="003425D8" w:rsidP="003425D8">
      <w:pPr>
        <w:widowControl/>
        <w:shd w:val="clear" w:color="auto" w:fill="FFFFFF"/>
        <w:spacing w:before="100" w:beforeAutospacing="1" w:after="100" w:afterAutospacing="1"/>
        <w:jc w:val="left"/>
        <w:outlineLvl w:val="2"/>
        <w:rPr>
          <w:rFonts w:ascii="sans serif" w:eastAsia="宋体" w:hAnsi="sans serif" w:cs="宋体"/>
          <w:color w:val="222222"/>
          <w:kern w:val="0"/>
          <w:sz w:val="34"/>
          <w:szCs w:val="34"/>
        </w:rPr>
      </w:pPr>
      <w:r w:rsidRPr="003425D8">
        <w:rPr>
          <w:rFonts w:ascii="sans serif" w:eastAsia="宋体" w:hAnsi="sans serif" w:cs="宋体"/>
          <w:b/>
          <w:bCs/>
          <w:color w:val="222222"/>
          <w:kern w:val="0"/>
          <w:sz w:val="34"/>
        </w:rPr>
        <w:t>Business Information Systems</w:t>
      </w:r>
    </w:p>
    <w:p w:rsidR="003425D8" w:rsidRPr="003425D8" w:rsidRDefault="003425D8" w:rsidP="003425D8">
      <w:pPr>
        <w:widowControl/>
        <w:shd w:val="clear" w:color="auto" w:fill="FFFFFF"/>
        <w:spacing w:before="100" w:beforeAutospacing="1" w:after="100" w:afterAutospacing="1"/>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ICT sector is ever growing. Digitalization of goods and services is changing our society rapidly. Studying business information systems will provide you with versatile ICT knowledge and skills that help you to work in an expert role in any business or organization that focuses on utilization or implementation of digital products and services. Examples of these are games, web-sites, web-shops and services, social media applications, mobile services and IoT-technology based services.</w:t>
      </w:r>
    </w:p>
    <w:p w:rsidR="003425D8" w:rsidRPr="003425D8" w:rsidRDefault="003425D8" w:rsidP="003425D8">
      <w:pPr>
        <w:widowControl/>
        <w:shd w:val="clear" w:color="auto" w:fill="FFFFFF"/>
        <w:spacing w:before="100" w:beforeAutospacing="1" w:after="100" w:afterAutospacing="1"/>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You will learn skills related to designing, implementing and testing of digital products and services. In addition, you will learn how to work in different roles in various software projects during the year. </w:t>
      </w:r>
      <w:hyperlink r:id="rId7" w:history="1">
        <w:r w:rsidRPr="003425D8">
          <w:rPr>
            <w:rFonts w:ascii="Arial" w:eastAsia="宋体" w:hAnsi="Arial" w:cs="Arial"/>
            <w:color w:val="DB882E"/>
            <w:kern w:val="0"/>
            <w:sz w:val="23"/>
          </w:rPr>
          <w:t>Download a leaflet.</w:t>
        </w:r>
      </w:hyperlink>
    </w:p>
    <w:p w:rsidR="003425D8" w:rsidRPr="003425D8" w:rsidRDefault="003425D8" w:rsidP="003425D8">
      <w:pPr>
        <w:widowControl/>
        <w:shd w:val="clear" w:color="auto" w:fill="FFFFFF"/>
        <w:spacing w:before="100" w:beforeAutospacing="1" w:after="100" w:afterAutospacing="1"/>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The study year will consist of four modules. Each module is 12-15 credits. The studies will be located in Teuvo Pakkalan katu campus. We also have a Double Degree Exchange Programme in Business Information Systems BIS with Neu-Ulm. </w:t>
      </w:r>
      <w:hyperlink r:id="rId8" w:history="1">
        <w:r w:rsidRPr="003425D8">
          <w:rPr>
            <w:rFonts w:ascii="Arial" w:eastAsia="宋体" w:hAnsi="Arial" w:cs="Arial"/>
            <w:color w:val="DB882E"/>
            <w:kern w:val="0"/>
            <w:sz w:val="23"/>
            <w:szCs w:val="23"/>
          </w:rPr>
          <w:br/>
        </w:r>
      </w:hyperlink>
    </w:p>
    <w:p w:rsidR="003425D8" w:rsidRPr="003425D8" w:rsidRDefault="003425D8" w:rsidP="003425D8">
      <w:pPr>
        <w:widowControl/>
        <w:shd w:val="clear" w:color="auto" w:fill="FFFFFF"/>
        <w:spacing w:before="100" w:beforeAutospacing="1" w:after="100" w:afterAutospacing="1"/>
        <w:jc w:val="left"/>
        <w:rPr>
          <w:rFonts w:ascii="Arial" w:eastAsia="宋体" w:hAnsi="Arial" w:cs="Arial"/>
          <w:color w:val="000000"/>
          <w:kern w:val="0"/>
          <w:sz w:val="23"/>
          <w:szCs w:val="23"/>
        </w:rPr>
      </w:pPr>
      <w:r w:rsidRPr="003425D8">
        <w:rPr>
          <w:rFonts w:ascii="Arial" w:eastAsia="宋体" w:hAnsi="Arial" w:cs="Arial"/>
          <w:b/>
          <w:bCs/>
          <w:color w:val="000000"/>
          <w:kern w:val="0"/>
          <w:sz w:val="23"/>
        </w:rPr>
        <w:t>Our courses for the Autumn 2019 are:</w:t>
      </w:r>
    </w:p>
    <w:p w:rsidR="003425D8" w:rsidRPr="003425D8" w:rsidRDefault="003425D8" w:rsidP="003425D8">
      <w:pPr>
        <w:widowControl/>
        <w:numPr>
          <w:ilvl w:val="0"/>
          <w:numId w:val="1"/>
        </w:numPr>
        <w:shd w:val="clear" w:color="auto" w:fill="FFFFFF"/>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IT00BN26-3003, Digital products and services, 15 ECTS</w:t>
      </w:r>
    </w:p>
    <w:p w:rsidR="003425D8" w:rsidRPr="003425D8" w:rsidRDefault="003425D8" w:rsidP="003425D8">
      <w:pPr>
        <w:widowControl/>
        <w:numPr>
          <w:ilvl w:val="0"/>
          <w:numId w:val="1"/>
        </w:numPr>
        <w:shd w:val="clear" w:color="auto" w:fill="FFFFFF"/>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IT00BN27-3003, eBusiness Project, 15 ECTS</w:t>
      </w:r>
    </w:p>
    <w:p w:rsidR="003425D8" w:rsidRPr="003425D8" w:rsidRDefault="003425D8" w:rsidP="003425D8">
      <w:pPr>
        <w:widowControl/>
        <w:shd w:val="clear" w:color="auto" w:fill="FFFFFF"/>
        <w:spacing w:before="100" w:beforeAutospacing="1" w:after="100" w:afterAutospacing="1"/>
        <w:jc w:val="left"/>
        <w:rPr>
          <w:rFonts w:ascii="Arial" w:eastAsia="宋体" w:hAnsi="Arial" w:cs="Arial"/>
          <w:color w:val="000000"/>
          <w:kern w:val="0"/>
          <w:sz w:val="23"/>
          <w:szCs w:val="23"/>
        </w:rPr>
      </w:pPr>
      <w:r w:rsidRPr="003425D8">
        <w:rPr>
          <w:rFonts w:ascii="Arial" w:eastAsia="宋体" w:hAnsi="Arial" w:cs="Arial"/>
          <w:b/>
          <w:bCs/>
          <w:color w:val="000000"/>
          <w:kern w:val="0"/>
          <w:sz w:val="23"/>
        </w:rPr>
        <w:t>Our courses for the Spring 2020 are:</w:t>
      </w:r>
    </w:p>
    <w:p w:rsidR="003425D8" w:rsidRPr="003425D8" w:rsidRDefault="003425D8" w:rsidP="003425D8">
      <w:pPr>
        <w:widowControl/>
        <w:numPr>
          <w:ilvl w:val="0"/>
          <w:numId w:val="2"/>
        </w:numPr>
        <w:shd w:val="clear" w:color="auto" w:fill="FFFFFF"/>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IT00BN28-3002, Mobile Services, 12 ECTS</w:t>
      </w:r>
    </w:p>
    <w:p w:rsidR="003425D8" w:rsidRPr="003425D8" w:rsidRDefault="003425D8" w:rsidP="003425D8">
      <w:pPr>
        <w:widowControl/>
        <w:numPr>
          <w:ilvl w:val="0"/>
          <w:numId w:val="2"/>
        </w:numPr>
        <w:shd w:val="clear" w:color="auto" w:fill="FFFFFF"/>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IT00BN30-3002, Mobile Project, 15 ECTS      </w:t>
      </w:r>
    </w:p>
    <w:p w:rsidR="003425D8" w:rsidRPr="003425D8" w:rsidRDefault="003425D8" w:rsidP="003425D8">
      <w:pPr>
        <w:widowControl/>
        <w:shd w:val="clear" w:color="auto" w:fill="FFFFFF"/>
        <w:spacing w:before="100" w:beforeAutospacing="1" w:after="100" w:afterAutospacing="1"/>
        <w:jc w:val="left"/>
        <w:rPr>
          <w:rFonts w:ascii="Arial" w:eastAsia="宋体" w:hAnsi="Arial" w:cs="Arial"/>
          <w:color w:val="000000"/>
          <w:kern w:val="0"/>
          <w:sz w:val="23"/>
          <w:szCs w:val="23"/>
        </w:rPr>
      </w:pPr>
      <w:r w:rsidRPr="003425D8">
        <w:rPr>
          <w:rFonts w:ascii="Arial" w:eastAsia="宋体" w:hAnsi="Arial" w:cs="Arial"/>
          <w:color w:val="3366FF"/>
          <w:kern w:val="0"/>
          <w:sz w:val="23"/>
          <w:szCs w:val="23"/>
        </w:rPr>
        <w:lastRenderedPageBreak/>
        <w:t>In order for you to participate in the modules you should have the basic knowledge of the following: programming, front-end technologies (HTML, CSS, JavaScript) and databases. Basic knowledge on PHP or other similar backend scripting language is recommend as well. All lectures are in English so you will need good verbal and written language skills. Positive attitude and good teamwork skills are also helpful.</w:t>
      </w:r>
    </w:p>
    <w:p w:rsidR="003425D8" w:rsidRPr="003425D8" w:rsidRDefault="003425D8" w:rsidP="003425D8">
      <w:pPr>
        <w:widowControl/>
        <w:shd w:val="clear" w:color="auto" w:fill="FFFFFF"/>
        <w:spacing w:before="100" w:beforeAutospacing="1" w:after="100" w:afterAutospacing="1"/>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 </w:t>
      </w:r>
    </w:p>
    <w:p w:rsidR="003425D8" w:rsidRPr="003425D8" w:rsidRDefault="003425D8" w:rsidP="003425D8">
      <w:pPr>
        <w:widowControl/>
        <w:shd w:val="clear" w:color="auto" w:fill="FFFFFF"/>
        <w:spacing w:before="100" w:beforeAutospacing="1" w:after="100" w:afterAutospacing="1"/>
        <w:jc w:val="left"/>
        <w:outlineLvl w:val="2"/>
        <w:rPr>
          <w:rFonts w:ascii="sans serif" w:eastAsia="宋体" w:hAnsi="sans serif" w:cs="宋体"/>
          <w:color w:val="222222"/>
          <w:kern w:val="0"/>
          <w:sz w:val="34"/>
          <w:szCs w:val="34"/>
        </w:rPr>
      </w:pPr>
      <w:r w:rsidRPr="003425D8">
        <w:rPr>
          <w:rFonts w:ascii="sans serif" w:eastAsia="宋体" w:hAnsi="sans serif" w:cs="宋体"/>
          <w:b/>
          <w:bCs/>
          <w:color w:val="FF6600"/>
          <w:kern w:val="0"/>
          <w:sz w:val="34"/>
        </w:rPr>
        <w:t>Information Technology, Engineering</w:t>
      </w:r>
    </w:p>
    <w:p w:rsidR="003425D8" w:rsidRPr="003425D8" w:rsidRDefault="003425D8" w:rsidP="003425D8">
      <w:pPr>
        <w:widowControl/>
        <w:shd w:val="clear" w:color="auto" w:fill="FFFFFF"/>
        <w:spacing w:before="100" w:beforeAutospacing="1" w:after="100" w:afterAutospacing="1"/>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Oulu is highly known for its ICT – technology and innovations. This can also be seen in the field of technology at the school of Engineering. As an ICT engineer you are able to design and realize various software solutions and applications. Software development skills and business knowledge are developed in real-world projects. All real-world projects and practical training enable you to network with work life already during your studies. </w:t>
      </w:r>
    </w:p>
    <w:p w:rsidR="003425D8" w:rsidRPr="003425D8" w:rsidRDefault="003425D8" w:rsidP="003425D8">
      <w:pPr>
        <w:widowControl/>
        <w:shd w:val="clear" w:color="auto" w:fill="FFFFFF"/>
        <w:spacing w:before="100" w:beforeAutospacing="1" w:after="100" w:afterAutospacing="1"/>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 </w:t>
      </w:r>
    </w:p>
    <w:p w:rsidR="003425D8" w:rsidRPr="003425D8" w:rsidRDefault="003425D8" w:rsidP="003425D8">
      <w:pPr>
        <w:widowControl/>
        <w:shd w:val="clear" w:color="auto" w:fill="FFFFFF"/>
        <w:spacing w:before="100" w:beforeAutospacing="1" w:after="100" w:afterAutospacing="1"/>
        <w:jc w:val="left"/>
        <w:outlineLvl w:val="2"/>
        <w:rPr>
          <w:rFonts w:ascii="sans serif" w:eastAsia="宋体" w:hAnsi="sans serif" w:cs="宋体"/>
          <w:color w:val="222222"/>
          <w:kern w:val="0"/>
          <w:sz w:val="34"/>
          <w:szCs w:val="34"/>
        </w:rPr>
      </w:pPr>
      <w:r w:rsidRPr="003425D8">
        <w:rPr>
          <w:rFonts w:ascii="sans serif" w:eastAsia="宋体" w:hAnsi="sans serif" w:cs="宋体"/>
          <w:b/>
          <w:bCs/>
          <w:color w:val="222222"/>
          <w:kern w:val="0"/>
          <w:sz w:val="34"/>
        </w:rPr>
        <w:t>Web Development</w:t>
      </w:r>
    </w:p>
    <w:p w:rsidR="003425D8" w:rsidRPr="003425D8" w:rsidRDefault="003425D8" w:rsidP="003425D8">
      <w:pPr>
        <w:widowControl/>
        <w:shd w:val="clear" w:color="auto" w:fill="FFFFFF"/>
        <w:spacing w:before="100" w:beforeAutospacing="1" w:after="100" w:afterAutospacing="1"/>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The degree Programme in Information Technology emphasises Web Development. The studies consist of software development, web and mobile application technologies and IoT technologies. The studies will be located in Kotkantie Campus.          </w:t>
      </w:r>
    </w:p>
    <w:p w:rsidR="003425D8" w:rsidRPr="003425D8" w:rsidRDefault="003425D8" w:rsidP="003425D8">
      <w:pPr>
        <w:widowControl/>
        <w:shd w:val="clear" w:color="auto" w:fill="FFFFFF"/>
        <w:spacing w:before="100" w:beforeAutospacing="1" w:after="100" w:afterAutospacing="1"/>
        <w:jc w:val="left"/>
        <w:rPr>
          <w:rFonts w:ascii="Arial" w:eastAsia="宋体" w:hAnsi="Arial" w:cs="Arial"/>
          <w:color w:val="000000"/>
          <w:kern w:val="0"/>
          <w:sz w:val="23"/>
          <w:szCs w:val="23"/>
        </w:rPr>
      </w:pPr>
      <w:r w:rsidRPr="003425D8">
        <w:rPr>
          <w:rFonts w:ascii="Arial" w:eastAsia="宋体" w:hAnsi="Arial" w:cs="Arial"/>
          <w:b/>
          <w:bCs/>
          <w:color w:val="000000"/>
          <w:kern w:val="0"/>
          <w:sz w:val="23"/>
        </w:rPr>
        <w:t>Our 2nd-year courses for the Autumn 2019 are:</w:t>
      </w:r>
    </w:p>
    <w:p w:rsidR="003425D8" w:rsidRPr="003425D8" w:rsidRDefault="003425D8" w:rsidP="003425D8">
      <w:pPr>
        <w:widowControl/>
        <w:numPr>
          <w:ilvl w:val="0"/>
          <w:numId w:val="3"/>
        </w:numPr>
        <w:shd w:val="clear" w:color="auto" w:fill="FFFFFF"/>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ID00BO88-3002, Advanced Web Applications, 15 ECTS</w:t>
      </w:r>
    </w:p>
    <w:p w:rsidR="003425D8" w:rsidRPr="003425D8" w:rsidRDefault="003425D8" w:rsidP="003425D8">
      <w:pPr>
        <w:widowControl/>
        <w:numPr>
          <w:ilvl w:val="0"/>
          <w:numId w:val="3"/>
        </w:numPr>
        <w:shd w:val="clear" w:color="auto" w:fill="FFFFFF"/>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ID00BO89-3002, Advanced Web Applications Project, 15 ECTS</w:t>
      </w:r>
    </w:p>
    <w:p w:rsidR="003425D8" w:rsidRPr="003425D8" w:rsidRDefault="003425D8" w:rsidP="003425D8">
      <w:pPr>
        <w:widowControl/>
        <w:numPr>
          <w:ilvl w:val="0"/>
          <w:numId w:val="3"/>
        </w:numPr>
        <w:shd w:val="clear" w:color="auto" w:fill="FFFFFF"/>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T000103-3002, Intercultural Competences, 3 ECTS</w:t>
      </w:r>
    </w:p>
    <w:p w:rsidR="003425D8" w:rsidRPr="003425D8" w:rsidRDefault="003425D8" w:rsidP="003425D8">
      <w:pPr>
        <w:widowControl/>
        <w:shd w:val="clear" w:color="auto" w:fill="FFFFFF"/>
        <w:spacing w:before="100" w:beforeAutospacing="1" w:after="100" w:afterAutospacing="1"/>
        <w:jc w:val="left"/>
        <w:rPr>
          <w:rFonts w:ascii="Arial" w:eastAsia="宋体" w:hAnsi="Arial" w:cs="Arial"/>
          <w:color w:val="000000"/>
          <w:kern w:val="0"/>
          <w:sz w:val="23"/>
          <w:szCs w:val="23"/>
        </w:rPr>
      </w:pPr>
      <w:r w:rsidRPr="003425D8">
        <w:rPr>
          <w:rFonts w:ascii="Arial" w:eastAsia="宋体" w:hAnsi="Arial" w:cs="Arial"/>
          <w:b/>
          <w:bCs/>
          <w:color w:val="000000"/>
          <w:kern w:val="0"/>
          <w:sz w:val="23"/>
        </w:rPr>
        <w:t>Our 3nd-year courses for the Autumn 2019 are:</w:t>
      </w:r>
    </w:p>
    <w:p w:rsidR="003425D8" w:rsidRPr="003425D8" w:rsidRDefault="003425D8" w:rsidP="003425D8">
      <w:pPr>
        <w:widowControl/>
        <w:numPr>
          <w:ilvl w:val="0"/>
          <w:numId w:val="4"/>
        </w:numPr>
        <w:shd w:val="clear" w:color="auto" w:fill="FFFFFF"/>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ID00BO92-3001, Internet of Things, 15 ECTS                                                         </w:t>
      </w:r>
    </w:p>
    <w:p w:rsidR="003425D8" w:rsidRPr="003425D8" w:rsidRDefault="003425D8" w:rsidP="003425D8">
      <w:pPr>
        <w:widowControl/>
        <w:numPr>
          <w:ilvl w:val="0"/>
          <w:numId w:val="4"/>
        </w:numPr>
        <w:shd w:val="clear" w:color="auto" w:fill="FFFFFF"/>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ID00BQ11-3005, Product Design and Implementation, 15 ECTS                                                 </w:t>
      </w:r>
    </w:p>
    <w:p w:rsidR="003425D8" w:rsidRPr="003425D8" w:rsidRDefault="003425D8" w:rsidP="003425D8">
      <w:pPr>
        <w:widowControl/>
        <w:numPr>
          <w:ilvl w:val="0"/>
          <w:numId w:val="4"/>
        </w:numPr>
        <w:shd w:val="clear" w:color="auto" w:fill="FFFFFF"/>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T000103-3002, Intercultural Competences, 3 ECTS               </w:t>
      </w:r>
    </w:p>
    <w:p w:rsidR="003425D8" w:rsidRPr="003425D8" w:rsidRDefault="003425D8" w:rsidP="003425D8">
      <w:pPr>
        <w:widowControl/>
        <w:shd w:val="clear" w:color="auto" w:fill="FFFFFF"/>
        <w:spacing w:before="100" w:beforeAutospacing="1" w:after="100" w:afterAutospacing="1"/>
        <w:jc w:val="left"/>
        <w:rPr>
          <w:rFonts w:ascii="Arial" w:eastAsia="宋体" w:hAnsi="Arial" w:cs="Arial"/>
          <w:color w:val="000000"/>
          <w:kern w:val="0"/>
          <w:sz w:val="23"/>
          <w:szCs w:val="23"/>
        </w:rPr>
      </w:pPr>
      <w:r w:rsidRPr="003425D8">
        <w:rPr>
          <w:rFonts w:ascii="Arial" w:eastAsia="宋体" w:hAnsi="Arial" w:cs="Arial"/>
          <w:b/>
          <w:bCs/>
          <w:color w:val="000000"/>
          <w:kern w:val="0"/>
          <w:sz w:val="23"/>
        </w:rPr>
        <w:t>Our 2nd-year courses for the Spring 2020 are:</w:t>
      </w:r>
    </w:p>
    <w:p w:rsidR="003425D8" w:rsidRPr="003425D8" w:rsidRDefault="003425D8" w:rsidP="003425D8">
      <w:pPr>
        <w:widowControl/>
        <w:numPr>
          <w:ilvl w:val="0"/>
          <w:numId w:val="5"/>
        </w:numPr>
        <w:shd w:val="clear" w:color="auto" w:fill="FFFFFF"/>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ID00BO90-3002, Mobile Applications, 15 ECTS                       </w:t>
      </w:r>
    </w:p>
    <w:p w:rsidR="003425D8" w:rsidRPr="003425D8" w:rsidRDefault="003425D8" w:rsidP="003425D8">
      <w:pPr>
        <w:widowControl/>
        <w:numPr>
          <w:ilvl w:val="0"/>
          <w:numId w:val="5"/>
        </w:numPr>
        <w:shd w:val="clear" w:color="auto" w:fill="FFFFFF"/>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lastRenderedPageBreak/>
        <w:t>ID00BO91-3002, Mobile Application Project , 15 ECTS</w:t>
      </w:r>
    </w:p>
    <w:p w:rsidR="003425D8" w:rsidRPr="003425D8" w:rsidRDefault="003425D8" w:rsidP="003425D8">
      <w:pPr>
        <w:widowControl/>
        <w:numPr>
          <w:ilvl w:val="0"/>
          <w:numId w:val="5"/>
        </w:numPr>
        <w:shd w:val="clear" w:color="auto" w:fill="FFFFFF"/>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T000103-3005, Intercultural Competences, 3 ECTS</w:t>
      </w:r>
    </w:p>
    <w:p w:rsidR="003425D8" w:rsidRPr="003425D8" w:rsidRDefault="003425D8" w:rsidP="003425D8">
      <w:pPr>
        <w:widowControl/>
        <w:shd w:val="clear" w:color="auto" w:fill="FFFFFF"/>
        <w:spacing w:before="100" w:beforeAutospacing="1" w:after="100" w:afterAutospacing="1"/>
        <w:jc w:val="left"/>
        <w:rPr>
          <w:rFonts w:ascii="Arial" w:eastAsia="宋体" w:hAnsi="Arial" w:cs="Arial"/>
          <w:color w:val="000000"/>
          <w:kern w:val="0"/>
          <w:sz w:val="23"/>
          <w:szCs w:val="23"/>
        </w:rPr>
      </w:pPr>
      <w:r w:rsidRPr="003425D8">
        <w:rPr>
          <w:rFonts w:ascii="Arial" w:eastAsia="宋体" w:hAnsi="Arial" w:cs="Arial"/>
          <w:b/>
          <w:bCs/>
          <w:color w:val="000000"/>
          <w:kern w:val="0"/>
          <w:sz w:val="23"/>
        </w:rPr>
        <w:t> Our 3rd-year courses for the Spring 2020 are:</w:t>
      </w:r>
    </w:p>
    <w:p w:rsidR="003425D8" w:rsidRPr="003425D8" w:rsidRDefault="003425D8" w:rsidP="003425D8">
      <w:pPr>
        <w:widowControl/>
        <w:numPr>
          <w:ilvl w:val="0"/>
          <w:numId w:val="6"/>
        </w:numPr>
        <w:shd w:val="clear" w:color="auto" w:fill="FFFFFF"/>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ID00BQ10-3001, Working Life Skills, 12 ECTS</w:t>
      </w:r>
    </w:p>
    <w:p w:rsidR="003425D8" w:rsidRPr="003425D8" w:rsidRDefault="003425D8" w:rsidP="003425D8">
      <w:pPr>
        <w:widowControl/>
        <w:numPr>
          <w:ilvl w:val="0"/>
          <w:numId w:val="6"/>
        </w:numPr>
        <w:shd w:val="clear" w:color="auto" w:fill="FFFFFF"/>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T000103-3005, Intercultural Competences, 3 ECTS</w:t>
      </w:r>
    </w:p>
    <w:p w:rsidR="003425D8" w:rsidRPr="003425D8" w:rsidRDefault="003425D8" w:rsidP="003425D8">
      <w:pPr>
        <w:widowControl/>
        <w:shd w:val="clear" w:color="auto" w:fill="FFFFFF"/>
        <w:spacing w:before="100" w:beforeAutospacing="1" w:after="100" w:afterAutospacing="1"/>
        <w:jc w:val="left"/>
        <w:outlineLvl w:val="2"/>
        <w:rPr>
          <w:rFonts w:ascii="sans serif" w:eastAsia="宋体" w:hAnsi="sans serif" w:cs="宋体"/>
          <w:color w:val="222222"/>
          <w:kern w:val="0"/>
          <w:sz w:val="34"/>
          <w:szCs w:val="34"/>
        </w:rPr>
      </w:pPr>
      <w:r w:rsidRPr="003425D8">
        <w:rPr>
          <w:rFonts w:ascii="sans serif" w:eastAsia="宋体" w:hAnsi="sans serif" w:cs="宋体"/>
          <w:color w:val="222222"/>
          <w:kern w:val="0"/>
          <w:sz w:val="34"/>
          <w:szCs w:val="34"/>
        </w:rPr>
        <w:t> </w:t>
      </w:r>
    </w:p>
    <w:p w:rsidR="003425D8" w:rsidRPr="003425D8" w:rsidRDefault="003425D8" w:rsidP="003425D8">
      <w:pPr>
        <w:widowControl/>
        <w:shd w:val="clear" w:color="auto" w:fill="FFFFFF"/>
        <w:spacing w:before="100" w:beforeAutospacing="1" w:after="100" w:afterAutospacing="1"/>
        <w:jc w:val="left"/>
        <w:outlineLvl w:val="2"/>
        <w:rPr>
          <w:rFonts w:ascii="sans serif" w:eastAsia="宋体" w:hAnsi="sans serif" w:cs="宋体"/>
          <w:color w:val="222222"/>
          <w:kern w:val="0"/>
          <w:sz w:val="34"/>
          <w:szCs w:val="34"/>
        </w:rPr>
      </w:pPr>
      <w:r w:rsidRPr="003425D8">
        <w:rPr>
          <w:rFonts w:ascii="sans serif" w:eastAsia="宋体" w:hAnsi="sans serif" w:cs="宋体"/>
          <w:b/>
          <w:bCs/>
          <w:color w:val="222222"/>
          <w:kern w:val="0"/>
          <w:sz w:val="34"/>
        </w:rPr>
        <w:t>Software Development</w:t>
      </w:r>
    </w:p>
    <w:p w:rsidR="003425D8" w:rsidRPr="003425D8" w:rsidRDefault="003425D8" w:rsidP="003425D8">
      <w:pPr>
        <w:widowControl/>
        <w:shd w:val="clear" w:color="auto" w:fill="FFFFFF"/>
        <w:spacing w:before="100" w:beforeAutospacing="1" w:after="100" w:afterAutospacing="1"/>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In the option of Software Development you will study the software development of the workstations, the mobiles and the embedded devices. You will also study the software process management. The studies will be located in Kotkantie Campus</w:t>
      </w:r>
    </w:p>
    <w:p w:rsidR="003425D8" w:rsidRPr="003425D8" w:rsidRDefault="003425D8" w:rsidP="003425D8">
      <w:pPr>
        <w:widowControl/>
        <w:shd w:val="clear" w:color="auto" w:fill="FFFFFF"/>
        <w:spacing w:before="100" w:beforeAutospacing="1" w:after="100" w:afterAutospacing="1"/>
        <w:jc w:val="left"/>
        <w:rPr>
          <w:rFonts w:ascii="Arial" w:eastAsia="宋体" w:hAnsi="Arial" w:cs="Arial"/>
          <w:color w:val="000000"/>
          <w:kern w:val="0"/>
          <w:sz w:val="23"/>
          <w:szCs w:val="23"/>
        </w:rPr>
      </w:pPr>
      <w:r w:rsidRPr="003425D8">
        <w:rPr>
          <w:rFonts w:ascii="Arial" w:eastAsia="宋体" w:hAnsi="Arial" w:cs="Arial"/>
          <w:b/>
          <w:bCs/>
          <w:color w:val="000000"/>
          <w:kern w:val="0"/>
          <w:sz w:val="23"/>
        </w:rPr>
        <w:t>Our courses for the Autumn 2019 are:</w:t>
      </w:r>
    </w:p>
    <w:p w:rsidR="003425D8" w:rsidRPr="003425D8" w:rsidRDefault="003425D8" w:rsidP="003425D8">
      <w:pPr>
        <w:widowControl/>
        <w:numPr>
          <w:ilvl w:val="0"/>
          <w:numId w:val="7"/>
        </w:numPr>
        <w:shd w:val="clear" w:color="auto" w:fill="FFFFFF"/>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ID00BQ11-3007, Product Design and Implementation, 15 ECTS</w:t>
      </w:r>
    </w:p>
    <w:p w:rsidR="003425D8" w:rsidRPr="003425D8" w:rsidRDefault="003425D8" w:rsidP="003425D8">
      <w:pPr>
        <w:widowControl/>
        <w:numPr>
          <w:ilvl w:val="0"/>
          <w:numId w:val="7"/>
        </w:numPr>
        <w:shd w:val="clear" w:color="auto" w:fill="FFFFFF"/>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IN00BQ33-3001, Advanced Studies of Software Development, 15 ECTS</w:t>
      </w:r>
    </w:p>
    <w:p w:rsidR="003425D8" w:rsidRPr="003425D8" w:rsidRDefault="003425D8" w:rsidP="003425D8">
      <w:pPr>
        <w:widowControl/>
        <w:numPr>
          <w:ilvl w:val="0"/>
          <w:numId w:val="7"/>
        </w:numPr>
        <w:shd w:val="clear" w:color="auto" w:fill="FFFFFF"/>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T000103-3002, Intercultural Competences, 3 ECTS</w:t>
      </w:r>
    </w:p>
    <w:p w:rsidR="003425D8" w:rsidRPr="003425D8" w:rsidRDefault="003425D8" w:rsidP="003425D8">
      <w:pPr>
        <w:widowControl/>
        <w:shd w:val="clear" w:color="auto" w:fill="FFFFFF"/>
        <w:spacing w:before="100" w:beforeAutospacing="1" w:after="100" w:afterAutospacing="1"/>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There are no courses on Software Development on Spring 2020.</w:t>
      </w:r>
    </w:p>
    <w:p w:rsidR="003425D8" w:rsidRPr="003425D8" w:rsidRDefault="003425D8" w:rsidP="003425D8">
      <w:pPr>
        <w:widowControl/>
        <w:shd w:val="clear" w:color="auto" w:fill="FFFFFF"/>
        <w:spacing w:before="100" w:beforeAutospacing="1" w:after="100" w:afterAutospacing="1"/>
        <w:jc w:val="left"/>
        <w:outlineLvl w:val="2"/>
        <w:rPr>
          <w:rFonts w:ascii="sans serif" w:eastAsia="宋体" w:hAnsi="sans serif" w:cs="宋体"/>
          <w:color w:val="222222"/>
          <w:kern w:val="0"/>
          <w:sz w:val="34"/>
          <w:szCs w:val="34"/>
        </w:rPr>
      </w:pPr>
      <w:r w:rsidRPr="003425D8">
        <w:rPr>
          <w:rFonts w:ascii="sans serif" w:eastAsia="宋体" w:hAnsi="sans serif" w:cs="宋体"/>
          <w:color w:val="222222"/>
          <w:kern w:val="0"/>
          <w:sz w:val="34"/>
          <w:szCs w:val="34"/>
        </w:rPr>
        <w:t> </w:t>
      </w:r>
    </w:p>
    <w:p w:rsidR="003425D8" w:rsidRPr="003425D8" w:rsidRDefault="003425D8" w:rsidP="003425D8">
      <w:pPr>
        <w:widowControl/>
        <w:shd w:val="clear" w:color="auto" w:fill="FFFFFF"/>
        <w:spacing w:before="100" w:beforeAutospacing="1" w:after="100" w:afterAutospacing="1"/>
        <w:jc w:val="left"/>
        <w:outlineLvl w:val="2"/>
        <w:rPr>
          <w:rFonts w:ascii="sans serif" w:eastAsia="宋体" w:hAnsi="sans serif" w:cs="宋体"/>
          <w:color w:val="222222"/>
          <w:kern w:val="0"/>
          <w:sz w:val="34"/>
          <w:szCs w:val="34"/>
        </w:rPr>
      </w:pPr>
      <w:r w:rsidRPr="003425D8">
        <w:rPr>
          <w:rFonts w:ascii="sans serif" w:eastAsia="宋体" w:hAnsi="sans serif" w:cs="宋体"/>
          <w:b/>
          <w:bCs/>
          <w:color w:val="222222"/>
          <w:kern w:val="0"/>
          <w:sz w:val="34"/>
        </w:rPr>
        <w:t>Device and Product Design</w:t>
      </w:r>
    </w:p>
    <w:p w:rsidR="003425D8" w:rsidRPr="003425D8" w:rsidRDefault="003425D8" w:rsidP="003425D8">
      <w:pPr>
        <w:widowControl/>
        <w:shd w:val="clear" w:color="auto" w:fill="FFFFFF"/>
        <w:spacing w:before="100" w:beforeAutospacing="1" w:after="100" w:afterAutospacing="1"/>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In the option of Device and Product Design you will study design of microprocessor controlled devices. You will learn skills related to electronics, telecommunications, printed electronics and device-oriented programming. The studies will be located in Kotkantie Campus</w:t>
      </w:r>
    </w:p>
    <w:p w:rsidR="003425D8" w:rsidRPr="003425D8" w:rsidRDefault="003425D8" w:rsidP="003425D8">
      <w:pPr>
        <w:widowControl/>
        <w:shd w:val="clear" w:color="auto" w:fill="FFFFFF"/>
        <w:spacing w:before="100" w:beforeAutospacing="1" w:after="100" w:afterAutospacing="1"/>
        <w:jc w:val="left"/>
        <w:rPr>
          <w:rFonts w:ascii="Arial" w:eastAsia="宋体" w:hAnsi="Arial" w:cs="Arial"/>
          <w:color w:val="000000"/>
          <w:kern w:val="0"/>
          <w:sz w:val="23"/>
          <w:szCs w:val="23"/>
        </w:rPr>
      </w:pPr>
      <w:r w:rsidRPr="003425D8">
        <w:rPr>
          <w:rFonts w:ascii="Arial" w:eastAsia="宋体" w:hAnsi="Arial" w:cs="Arial"/>
          <w:b/>
          <w:bCs/>
          <w:color w:val="000000"/>
          <w:kern w:val="0"/>
          <w:sz w:val="23"/>
        </w:rPr>
        <w:t>Our courses for the Spring 2020 are:</w:t>
      </w:r>
    </w:p>
    <w:p w:rsidR="003425D8" w:rsidRPr="003425D8" w:rsidRDefault="003425D8" w:rsidP="003425D8">
      <w:pPr>
        <w:widowControl/>
        <w:numPr>
          <w:ilvl w:val="0"/>
          <w:numId w:val="8"/>
        </w:numPr>
        <w:shd w:val="clear" w:color="auto" w:fill="FFFFFF"/>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IN00BQ91-3002, Printed Electronics and Intelligence, 15 ECTS</w:t>
      </w:r>
    </w:p>
    <w:p w:rsidR="003425D8" w:rsidRPr="003425D8" w:rsidRDefault="003425D8" w:rsidP="003425D8">
      <w:pPr>
        <w:widowControl/>
        <w:numPr>
          <w:ilvl w:val="0"/>
          <w:numId w:val="8"/>
        </w:numPr>
        <w:shd w:val="clear" w:color="auto" w:fill="FFFFFF"/>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IN00BQ92-3002, Printed Electronics Project, 15 ECTS</w:t>
      </w:r>
    </w:p>
    <w:p w:rsidR="003425D8" w:rsidRPr="003425D8" w:rsidRDefault="003425D8" w:rsidP="003425D8">
      <w:pPr>
        <w:widowControl/>
        <w:numPr>
          <w:ilvl w:val="0"/>
          <w:numId w:val="8"/>
        </w:numPr>
        <w:shd w:val="clear" w:color="auto" w:fill="FFFFFF"/>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T000103-3005  Intercultural Competences, 3 ECTS</w:t>
      </w:r>
    </w:p>
    <w:p w:rsidR="003425D8" w:rsidRPr="003425D8" w:rsidRDefault="003425D8" w:rsidP="003425D8">
      <w:pPr>
        <w:widowControl/>
        <w:shd w:val="clear" w:color="auto" w:fill="FFFFFF"/>
        <w:spacing w:before="100" w:beforeAutospacing="1" w:after="100" w:afterAutospacing="1"/>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There are no courses on Device and Product Design on Autumn 2019.</w:t>
      </w:r>
    </w:p>
    <w:p w:rsidR="003425D8" w:rsidRPr="003425D8" w:rsidRDefault="003425D8" w:rsidP="003425D8">
      <w:pPr>
        <w:widowControl/>
        <w:shd w:val="clear" w:color="auto" w:fill="FFFFFF"/>
        <w:spacing w:before="100" w:beforeAutospacing="1" w:after="100" w:afterAutospacing="1"/>
        <w:jc w:val="left"/>
        <w:outlineLvl w:val="2"/>
        <w:rPr>
          <w:rFonts w:ascii="sans serif" w:eastAsia="宋体" w:hAnsi="sans serif" w:cs="宋体"/>
          <w:color w:val="222222"/>
          <w:kern w:val="0"/>
          <w:sz w:val="34"/>
          <w:szCs w:val="34"/>
        </w:rPr>
      </w:pPr>
      <w:r w:rsidRPr="003425D8">
        <w:rPr>
          <w:rFonts w:ascii="sans serif" w:eastAsia="宋体" w:hAnsi="sans serif" w:cs="宋体"/>
          <w:b/>
          <w:bCs/>
          <w:color w:val="222222"/>
          <w:kern w:val="0"/>
          <w:sz w:val="34"/>
          <w:szCs w:val="34"/>
        </w:rPr>
        <w:lastRenderedPageBreak/>
        <w:br/>
      </w:r>
      <w:r w:rsidRPr="003425D8">
        <w:rPr>
          <w:rFonts w:ascii="sans serif" w:eastAsia="宋体" w:hAnsi="sans serif" w:cs="宋体"/>
          <w:b/>
          <w:bCs/>
          <w:color w:val="222222"/>
          <w:kern w:val="0"/>
          <w:sz w:val="34"/>
        </w:rPr>
        <w:t>Double Degree Exchange Programme in Information Technology EDDIT (Dublin &amp; Darmstadt)</w:t>
      </w:r>
    </w:p>
    <w:p w:rsidR="003425D8" w:rsidRPr="003425D8" w:rsidRDefault="003425D8" w:rsidP="003425D8">
      <w:pPr>
        <w:widowControl/>
        <w:shd w:val="clear" w:color="auto" w:fill="FFFFFF"/>
        <w:spacing w:before="100" w:beforeAutospacing="1" w:after="100" w:afterAutospacing="1"/>
        <w:jc w:val="left"/>
        <w:rPr>
          <w:rFonts w:ascii="Arial" w:eastAsia="宋体" w:hAnsi="Arial" w:cs="Arial"/>
          <w:color w:val="000000"/>
          <w:kern w:val="0"/>
          <w:sz w:val="23"/>
          <w:szCs w:val="23"/>
        </w:rPr>
      </w:pPr>
      <w:r w:rsidRPr="003425D8">
        <w:rPr>
          <w:rFonts w:ascii="Arial" w:eastAsia="宋体" w:hAnsi="Arial" w:cs="Arial"/>
          <w:color w:val="000000"/>
          <w:kern w:val="0"/>
          <w:sz w:val="23"/>
          <w:szCs w:val="23"/>
        </w:rPr>
        <w:t>The studies will be located in Kotkantie Campus. Please check the programme at </w:t>
      </w:r>
      <w:hyperlink r:id="rId9" w:history="1">
        <w:r w:rsidRPr="003425D8">
          <w:rPr>
            <w:rFonts w:ascii="Arial" w:eastAsia="宋体" w:hAnsi="Arial" w:cs="Arial"/>
            <w:color w:val="DB882E"/>
            <w:kern w:val="0"/>
            <w:sz w:val="23"/>
          </w:rPr>
          <w:t>http://u.oamk.fi/eddit</w:t>
        </w:r>
      </w:hyperlink>
      <w:r w:rsidRPr="003425D8">
        <w:rPr>
          <w:rFonts w:ascii="Arial" w:eastAsia="宋体" w:hAnsi="Arial" w:cs="Arial"/>
          <w:color w:val="000000"/>
          <w:kern w:val="0"/>
          <w:sz w:val="23"/>
          <w:szCs w:val="23"/>
        </w:rPr>
        <w:t>.</w:t>
      </w:r>
    </w:p>
    <w:p w:rsidR="005F6BF6" w:rsidRDefault="005F6BF6">
      <w:pPr>
        <w:rPr>
          <w:rFonts w:hint="eastAsia"/>
        </w:rPr>
      </w:pPr>
    </w:p>
    <w:sectPr w:rsidR="005F6BF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BF6" w:rsidRDefault="005F6BF6" w:rsidP="003425D8">
      <w:r>
        <w:separator/>
      </w:r>
    </w:p>
  </w:endnote>
  <w:endnote w:type="continuationSeparator" w:id="1">
    <w:p w:rsidR="005F6BF6" w:rsidRDefault="005F6BF6" w:rsidP="003425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sans serif">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BF6" w:rsidRDefault="005F6BF6" w:rsidP="003425D8">
      <w:r>
        <w:separator/>
      </w:r>
    </w:p>
  </w:footnote>
  <w:footnote w:type="continuationSeparator" w:id="1">
    <w:p w:rsidR="005F6BF6" w:rsidRDefault="005F6BF6" w:rsidP="003425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E7005"/>
    <w:multiLevelType w:val="multilevel"/>
    <w:tmpl w:val="67B40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366FFA"/>
    <w:multiLevelType w:val="multilevel"/>
    <w:tmpl w:val="B1328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F949B2"/>
    <w:multiLevelType w:val="multilevel"/>
    <w:tmpl w:val="F57AC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4A40777"/>
    <w:multiLevelType w:val="multilevel"/>
    <w:tmpl w:val="39A0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615EC0"/>
    <w:multiLevelType w:val="multilevel"/>
    <w:tmpl w:val="5502A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32D611B"/>
    <w:multiLevelType w:val="multilevel"/>
    <w:tmpl w:val="3E32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3E017E9"/>
    <w:multiLevelType w:val="multilevel"/>
    <w:tmpl w:val="0DD64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FC15681"/>
    <w:multiLevelType w:val="multilevel"/>
    <w:tmpl w:val="BC0CC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7"/>
  </w:num>
  <w:num w:numId="4">
    <w:abstractNumId w:val="3"/>
  </w:num>
  <w:num w:numId="5">
    <w:abstractNumId w:val="5"/>
  </w:num>
  <w:num w:numId="6">
    <w:abstractNumId w:val="4"/>
  </w:num>
  <w:num w:numId="7">
    <w:abstractNumId w:val="6"/>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25D8"/>
    <w:rsid w:val="003425D8"/>
    <w:rsid w:val="005F6B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425D8"/>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3425D8"/>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425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425D8"/>
    <w:rPr>
      <w:sz w:val="18"/>
      <w:szCs w:val="18"/>
    </w:rPr>
  </w:style>
  <w:style w:type="paragraph" w:styleId="a4">
    <w:name w:val="footer"/>
    <w:basedOn w:val="a"/>
    <w:link w:val="Char0"/>
    <w:uiPriority w:val="99"/>
    <w:semiHidden/>
    <w:unhideWhenUsed/>
    <w:rsid w:val="003425D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425D8"/>
    <w:rPr>
      <w:sz w:val="18"/>
      <w:szCs w:val="18"/>
    </w:rPr>
  </w:style>
  <w:style w:type="character" w:customStyle="1" w:styleId="1Char">
    <w:name w:val="标题 1 Char"/>
    <w:basedOn w:val="a0"/>
    <w:link w:val="1"/>
    <w:uiPriority w:val="9"/>
    <w:rsid w:val="003425D8"/>
    <w:rPr>
      <w:rFonts w:ascii="宋体" w:eastAsia="宋体" w:hAnsi="宋体" w:cs="宋体"/>
      <w:b/>
      <w:bCs/>
      <w:kern w:val="36"/>
      <w:sz w:val="48"/>
      <w:szCs w:val="48"/>
    </w:rPr>
  </w:style>
  <w:style w:type="character" w:customStyle="1" w:styleId="3Char">
    <w:name w:val="标题 3 Char"/>
    <w:basedOn w:val="a0"/>
    <w:link w:val="3"/>
    <w:uiPriority w:val="9"/>
    <w:rsid w:val="003425D8"/>
    <w:rPr>
      <w:rFonts w:ascii="宋体" w:eastAsia="宋体" w:hAnsi="宋体" w:cs="宋体"/>
      <w:b/>
      <w:bCs/>
      <w:kern w:val="0"/>
      <w:sz w:val="27"/>
      <w:szCs w:val="27"/>
    </w:rPr>
  </w:style>
  <w:style w:type="paragraph" w:styleId="a5">
    <w:name w:val="Normal (Web)"/>
    <w:basedOn w:val="a"/>
    <w:uiPriority w:val="99"/>
    <w:semiHidden/>
    <w:unhideWhenUsed/>
    <w:rsid w:val="003425D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425D8"/>
    <w:rPr>
      <w:b/>
      <w:bCs/>
    </w:rPr>
  </w:style>
  <w:style w:type="character" w:styleId="a7">
    <w:name w:val="Hyperlink"/>
    <w:basedOn w:val="a0"/>
    <w:uiPriority w:val="99"/>
    <w:semiHidden/>
    <w:unhideWhenUsed/>
    <w:rsid w:val="003425D8"/>
    <w:rPr>
      <w:color w:val="0000FF"/>
      <w:u w:val="single"/>
    </w:rPr>
  </w:style>
</w:styles>
</file>

<file path=word/webSettings.xml><?xml version="1.0" encoding="utf-8"?>
<w:webSettings xmlns:r="http://schemas.openxmlformats.org/officeDocument/2006/relationships" xmlns:w="http://schemas.openxmlformats.org/wordprocessingml/2006/main">
  <w:divs>
    <w:div w:id="848448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oamk.fi/files/4815/2405/6403/leaflet_business_information_systems.pptx" TargetMode="External"/><Relationship Id="rId3" Type="http://schemas.openxmlformats.org/officeDocument/2006/relationships/settings" Target="settings.xml"/><Relationship Id="rId7" Type="http://schemas.openxmlformats.org/officeDocument/2006/relationships/hyperlink" Target="https://www.oamk.fi/index.php/download_file/492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u.oamk.fi/eddi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769</Words>
  <Characters>4384</Characters>
  <Application>Microsoft Office Word</Application>
  <DocSecurity>0</DocSecurity>
  <Lines>36</Lines>
  <Paragraphs>10</Paragraphs>
  <ScaleCrop>false</ScaleCrop>
  <Company>微软中国</Company>
  <LinksUpToDate>false</LinksUpToDate>
  <CharactersWithSpaces>5143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2019-04-19T00:53:00Z</dcterms:created>
  <dcterms:modified xsi:type="dcterms:W3CDTF">2019-04-19T00:54:00Z</dcterms:modified>
</cp:coreProperties>
</file>