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5272">
      <w:pPr>
        <w:widowControl/>
        <w:spacing w:line="360" w:lineRule="auto"/>
        <w:jc w:val="center"/>
        <w:rPr>
          <w:rFonts w:hint="default" w:eastAsia="方正小标宋简体" w:cs="宋体" w:asciiTheme="minorEastAsia" w:hAnsiTheme="minorEastAsia"/>
          <w:b/>
          <w:kern w:val="0"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公共管理学院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主题班会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记录表</w:t>
      </w:r>
    </w:p>
    <w:tbl>
      <w:tblPr>
        <w:tblStyle w:val="2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6"/>
        <w:gridCol w:w="2095"/>
        <w:gridCol w:w="2095"/>
        <w:gridCol w:w="2095"/>
      </w:tblGrid>
      <w:tr w14:paraId="379D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95" w:type="dxa"/>
            <w:gridSpan w:val="2"/>
            <w:vAlign w:val="center"/>
          </w:tcPr>
          <w:p w14:paraId="1235C8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2095" w:type="dxa"/>
            <w:vAlign w:val="center"/>
          </w:tcPr>
          <w:p w14:paraId="1183E8F0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95" w:type="dxa"/>
            <w:shd w:val="clear"/>
            <w:vAlign w:val="center"/>
          </w:tcPr>
          <w:p w14:paraId="3F33AD54"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活动地点</w:t>
            </w:r>
          </w:p>
        </w:tc>
        <w:tc>
          <w:tcPr>
            <w:tcW w:w="2095" w:type="dxa"/>
            <w:vAlign w:val="center"/>
          </w:tcPr>
          <w:p w14:paraId="7593D1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47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95" w:type="dxa"/>
            <w:gridSpan w:val="2"/>
            <w:vAlign w:val="center"/>
          </w:tcPr>
          <w:p w14:paraId="5294FF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095" w:type="dxa"/>
            <w:vAlign w:val="center"/>
          </w:tcPr>
          <w:p w14:paraId="24D1A0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95" w:type="dxa"/>
            <w:shd w:val="clear"/>
            <w:vAlign w:val="center"/>
          </w:tcPr>
          <w:p w14:paraId="08B656E4"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2095" w:type="dxa"/>
            <w:vAlign w:val="center"/>
          </w:tcPr>
          <w:p w14:paraId="6D7018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9D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3" w:hRule="atLeast"/>
        </w:trPr>
        <w:tc>
          <w:tcPr>
            <w:tcW w:w="959" w:type="dxa"/>
            <w:textDirection w:val="tbRlV"/>
            <w:vAlign w:val="center"/>
          </w:tcPr>
          <w:p w14:paraId="6C9423BF">
            <w:pPr>
              <w:spacing w:line="480" w:lineRule="auto"/>
              <w:ind w:left="113" w:right="113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策划内容</w:t>
            </w:r>
          </w:p>
        </w:tc>
        <w:tc>
          <w:tcPr>
            <w:tcW w:w="7421" w:type="dxa"/>
            <w:gridSpan w:val="4"/>
            <w:vAlign w:val="center"/>
          </w:tcPr>
          <w:p w14:paraId="21A1A64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（含内容设计、实施过程、创新亮点等）</w:t>
            </w:r>
          </w:p>
        </w:tc>
      </w:tr>
      <w:tr w14:paraId="233B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59" w:type="dxa"/>
            <w:textDirection w:val="tbRlV"/>
            <w:vAlign w:val="center"/>
          </w:tcPr>
          <w:p w14:paraId="07A5AFF8">
            <w:pPr>
              <w:spacing w:line="480" w:lineRule="auto"/>
              <w:ind w:left="113" w:right="113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现场照片</w:t>
            </w:r>
          </w:p>
        </w:tc>
        <w:tc>
          <w:tcPr>
            <w:tcW w:w="7421" w:type="dxa"/>
            <w:gridSpan w:val="4"/>
            <w:vAlign w:val="center"/>
          </w:tcPr>
          <w:p w14:paraId="6775493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含5-8张现场照片，标注说明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2564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959" w:type="dxa"/>
            <w:textDirection w:val="tbRlV"/>
            <w:vAlign w:val="center"/>
          </w:tcPr>
          <w:p w14:paraId="5E17E52A">
            <w:pPr>
              <w:spacing w:line="480" w:lineRule="auto"/>
              <w:ind w:left="113" w:right="113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成果材料</w:t>
            </w:r>
          </w:p>
        </w:tc>
        <w:tc>
          <w:tcPr>
            <w:tcW w:w="7421" w:type="dxa"/>
            <w:gridSpan w:val="4"/>
            <w:vAlign w:val="center"/>
          </w:tcPr>
          <w:p w14:paraId="0F3B816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（如诚信考试公约、新媒体作品、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sz w:val="24"/>
              </w:rPr>
              <w:t>心得等。视频分辨率要求不低于1920×1080，格式为MP4，需横屏拍摄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可另附件</w:t>
            </w:r>
            <w:r>
              <w:rPr>
                <w:rFonts w:hint="eastAsia" w:ascii="宋体" w:hAnsi="宋体" w:cs="宋体"/>
                <w:sz w:val="24"/>
              </w:rPr>
              <w:t>）。</w:t>
            </w:r>
          </w:p>
        </w:tc>
      </w:tr>
      <w:tr w14:paraId="784B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2" w:hRule="atLeast"/>
        </w:trPr>
        <w:tc>
          <w:tcPr>
            <w:tcW w:w="959" w:type="dxa"/>
            <w:textDirection w:val="tbRlV"/>
            <w:vAlign w:val="center"/>
          </w:tcPr>
          <w:p w14:paraId="5A145D1A">
            <w:pPr>
              <w:spacing w:line="480" w:lineRule="auto"/>
              <w:ind w:left="113" w:right="113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学习签名</w:t>
            </w:r>
          </w:p>
        </w:tc>
        <w:tc>
          <w:tcPr>
            <w:tcW w:w="7421" w:type="dxa"/>
            <w:gridSpan w:val="4"/>
          </w:tcPr>
          <w:p w14:paraId="34C87AA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文字需保留，可另附页签字）</w:t>
            </w:r>
          </w:p>
          <w:p w14:paraId="22FF1C34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班级已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开展了“诚信应考，舒心备考”主题班会，并带领同学们对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《杭州师范大学学生违纪处分规定》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等文件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进行了学习。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1408"/>
              <w:gridCol w:w="1408"/>
              <w:gridCol w:w="1408"/>
              <w:gridCol w:w="1408"/>
            </w:tblGrid>
            <w:tr w14:paraId="3F924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721EA04C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095D273E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00565F01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6049D540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7FB10232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65E647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4229B77E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0CAF9F8E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7616E8E4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6A081DDD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7E814EA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0C0D48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08E0F5E0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556E35C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57191E88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23245727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258A0372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6C212E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1041BF1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1FD4B2CC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5BD78D5B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C9C81C9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138930D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030EB4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4ABB608F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60AE487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2C92F3BB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2894039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E651306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7B8264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408" w:type="dxa"/>
                  <w:vAlign w:val="top"/>
                </w:tcPr>
                <w:p w14:paraId="4C7EB48A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76E58AB4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19236606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7E61580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B779301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5BB00B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1" w:hRule="atLeast"/>
              </w:trPr>
              <w:tc>
                <w:tcPr>
                  <w:tcW w:w="1408" w:type="dxa"/>
                  <w:vAlign w:val="top"/>
                </w:tcPr>
                <w:p w14:paraId="16558C57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25FB033F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0F54AA97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063AC639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5702ACE4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01B1E1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1" w:hRule="atLeast"/>
              </w:trPr>
              <w:tc>
                <w:tcPr>
                  <w:tcW w:w="1408" w:type="dxa"/>
                  <w:vAlign w:val="top"/>
                </w:tcPr>
                <w:p w14:paraId="5127CE73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34FF7116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15420A90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6A211727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vAlign w:val="top"/>
                </w:tcPr>
                <w:p w14:paraId="76B51134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465E66A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639FFE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777B3"/>
    <w:rsid w:val="1DD222BE"/>
    <w:rsid w:val="310777B3"/>
    <w:rsid w:val="5A4B423B"/>
    <w:rsid w:val="5B635010"/>
    <w:rsid w:val="7971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2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2025-03-24T08:11:00Z</dcterms:created>
  <dc:creator>企业用户_352234244</dc:creator>
  <cp:lastModifiedBy>L</cp:lastModifiedBy>
  <dcterms:modified xsi:type="dcterms:W3CDTF">2025-11-24T02:18:08Z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B9B66D890141443B981B4F5D18B70971_13</vt:lpwstr>
  </property>
  <property fmtid="{D5CDD505-2E9C-101B-9397-08002B2CF9AE}" pid="4" name="KSOTemplateDocerSaveRecord">
    <vt:lpwstr>eyJoZGlkIjoiZWMyMzgzZGY1ZTYxZTQ0MDVmNDYyZmE2ODMzZTVhNTAiLCJ1c2VySWQiOiIxMTIxMTE2ODQ4In0=</vt:lpwstr>
  </property>
</Properties>
</file>